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9B5D" w14:textId="6145B352" w:rsidR="00BD6AF6" w:rsidRPr="001E255C" w:rsidRDefault="28020F7A" w:rsidP="00BD6AF6">
      <w:pPr>
        <w:rPr>
          <w:sz w:val="28"/>
          <w:szCs w:val="24"/>
        </w:rPr>
      </w:pPr>
      <w:r w:rsidRPr="28020F7A">
        <w:rPr>
          <w:sz w:val="28"/>
          <w:szCs w:val="28"/>
        </w:rPr>
        <w:t>To the Student Bar Association Senate:</w:t>
      </w:r>
    </w:p>
    <w:p w14:paraId="2969E2CD" w14:textId="77777777" w:rsidR="00BD6AF6" w:rsidRPr="001E255C" w:rsidRDefault="00BD6AF6" w:rsidP="00BD6AF6">
      <w:pPr>
        <w:rPr>
          <w:sz w:val="28"/>
          <w:szCs w:val="24"/>
        </w:rPr>
      </w:pPr>
    </w:p>
    <w:p w14:paraId="4A37C625" w14:textId="7C2CE477" w:rsidR="007845BA" w:rsidRDefault="28020F7A" w:rsidP="007845BA">
      <w:pPr>
        <w:rPr>
          <w:sz w:val="28"/>
          <w:szCs w:val="24"/>
        </w:rPr>
      </w:pPr>
      <w:r w:rsidRPr="28020F7A">
        <w:rPr>
          <w:sz w:val="28"/>
          <w:szCs w:val="28"/>
        </w:rPr>
        <w:t>The students whose names appear attached to this document petition the Senate under Section 2.4.4 of the SBA Constitution to draft and pass the following.</w:t>
      </w:r>
    </w:p>
    <w:p w14:paraId="64857A9F" w14:textId="77777777" w:rsidR="001E255C" w:rsidRPr="001E255C" w:rsidRDefault="001E255C" w:rsidP="007845BA">
      <w:pPr>
        <w:rPr>
          <w:sz w:val="28"/>
          <w:szCs w:val="24"/>
        </w:rPr>
      </w:pPr>
    </w:p>
    <w:p w14:paraId="3837516A" w14:textId="46DD8518" w:rsidR="001E255C" w:rsidRPr="00823F5F" w:rsidRDefault="009246F8" w:rsidP="00823F5F">
      <w:pPr>
        <w:pStyle w:val="ListParagraph"/>
        <w:numPr>
          <w:ilvl w:val="0"/>
          <w:numId w:val="5"/>
        </w:numPr>
        <w:rPr>
          <w:sz w:val="28"/>
          <w:szCs w:val="24"/>
        </w:rPr>
      </w:pPr>
      <w:r>
        <w:rPr>
          <w:sz w:val="28"/>
          <w:szCs w:val="28"/>
        </w:rPr>
        <w:t>&lt;</w:t>
      </w:r>
      <w:r w:rsidR="28020F7A" w:rsidRPr="28020F7A">
        <w:rPr>
          <w:sz w:val="28"/>
          <w:szCs w:val="28"/>
        </w:rPr>
        <w:t xml:space="preserve">A </w:t>
      </w:r>
      <w:r w:rsidR="00FE28EB">
        <w:rPr>
          <w:sz w:val="28"/>
          <w:szCs w:val="28"/>
        </w:rPr>
        <w:t>BILL/RESOLUTION</w:t>
      </w:r>
      <w:r>
        <w:rPr>
          <w:sz w:val="28"/>
          <w:szCs w:val="28"/>
        </w:rPr>
        <w:t>&gt;</w:t>
      </w:r>
      <w:r w:rsidR="28020F7A" w:rsidRPr="28020F7A">
        <w:rPr>
          <w:sz w:val="28"/>
          <w:szCs w:val="28"/>
        </w:rPr>
        <w:t xml:space="preserve"> </w:t>
      </w:r>
      <w:r w:rsidR="00823F5F">
        <w:rPr>
          <w:sz w:val="28"/>
          <w:szCs w:val="28"/>
        </w:rPr>
        <w:t>&lt;doing something&gt;</w:t>
      </w:r>
    </w:p>
    <w:p w14:paraId="2DC8352B" w14:textId="77777777" w:rsidR="00823F5F" w:rsidRPr="00823F5F" w:rsidRDefault="00823F5F" w:rsidP="00823F5F">
      <w:pPr>
        <w:rPr>
          <w:sz w:val="28"/>
          <w:szCs w:val="24"/>
        </w:rPr>
      </w:pPr>
    </w:p>
    <w:p w14:paraId="1BDCF11F" w14:textId="11D741CB" w:rsidR="00BD6AF6" w:rsidRPr="00823F5F" w:rsidRDefault="28020F7A" w:rsidP="00FA26A5">
      <w:pPr>
        <w:rPr>
          <w:sz w:val="28"/>
          <w:szCs w:val="28"/>
        </w:rPr>
      </w:pPr>
      <w:r w:rsidRPr="28020F7A">
        <w:rPr>
          <w:sz w:val="28"/>
          <w:szCs w:val="28"/>
        </w:rPr>
        <w:t xml:space="preserve">The students leave the specific language of the </w:t>
      </w:r>
      <w:r w:rsidR="009246F8">
        <w:rPr>
          <w:sz w:val="28"/>
          <w:szCs w:val="28"/>
        </w:rPr>
        <w:t>&lt;</w:t>
      </w:r>
      <w:r w:rsidR="00FE28EB">
        <w:rPr>
          <w:sz w:val="28"/>
          <w:szCs w:val="28"/>
        </w:rPr>
        <w:t>bill/</w:t>
      </w:r>
      <w:r w:rsidRPr="28020F7A">
        <w:rPr>
          <w:sz w:val="28"/>
          <w:szCs w:val="28"/>
        </w:rPr>
        <w:t>resolution</w:t>
      </w:r>
      <w:r w:rsidR="009246F8">
        <w:rPr>
          <w:sz w:val="28"/>
          <w:szCs w:val="28"/>
        </w:rPr>
        <w:t>&gt;</w:t>
      </w:r>
      <w:r w:rsidRPr="28020F7A">
        <w:rPr>
          <w:sz w:val="28"/>
          <w:szCs w:val="28"/>
        </w:rPr>
        <w:t xml:space="preserve"> to the Senate, so long as the </w:t>
      </w:r>
      <w:r w:rsidR="009246F8">
        <w:rPr>
          <w:sz w:val="28"/>
          <w:szCs w:val="28"/>
        </w:rPr>
        <w:t>&lt;</w:t>
      </w:r>
      <w:r w:rsidR="00FE28EB">
        <w:rPr>
          <w:sz w:val="28"/>
          <w:szCs w:val="28"/>
        </w:rPr>
        <w:t>bill/</w:t>
      </w:r>
      <w:r w:rsidR="00FE28EB" w:rsidRPr="28020F7A">
        <w:rPr>
          <w:sz w:val="28"/>
          <w:szCs w:val="28"/>
        </w:rPr>
        <w:t>resolution</w:t>
      </w:r>
      <w:r w:rsidR="009246F8">
        <w:rPr>
          <w:sz w:val="28"/>
          <w:szCs w:val="28"/>
        </w:rPr>
        <w:t xml:space="preserve">&gt; </w:t>
      </w:r>
      <w:r w:rsidRPr="28020F7A">
        <w:rPr>
          <w:sz w:val="28"/>
          <w:szCs w:val="28"/>
        </w:rPr>
        <w:t>compl</w:t>
      </w:r>
      <w:r w:rsidR="00FE28EB">
        <w:rPr>
          <w:sz w:val="28"/>
          <w:szCs w:val="28"/>
        </w:rPr>
        <w:t>ies</w:t>
      </w:r>
      <w:r w:rsidRPr="28020F7A">
        <w:rPr>
          <w:sz w:val="28"/>
          <w:szCs w:val="28"/>
        </w:rPr>
        <w:t xml:space="preserve"> with the request above.</w:t>
      </w:r>
      <w:r w:rsidR="00823F5F">
        <w:rPr>
          <w:sz w:val="28"/>
          <w:szCs w:val="28"/>
        </w:rPr>
        <w:t xml:space="preserve"> This is permitted,</w:t>
      </w:r>
      <w:r w:rsidR="009246F8">
        <w:rPr>
          <w:sz w:val="28"/>
          <w:szCs w:val="28"/>
        </w:rPr>
        <w:t xml:space="preserve"> given the</w:t>
      </w:r>
      <w:r w:rsidR="004D40EF">
        <w:rPr>
          <w:sz w:val="28"/>
          <w:szCs w:val="28"/>
        </w:rPr>
        <w:t xml:space="preserve"> Judiciary’s</w:t>
      </w:r>
      <w:r w:rsidR="00823F5F">
        <w:rPr>
          <w:sz w:val="28"/>
          <w:szCs w:val="28"/>
        </w:rPr>
        <w:t xml:space="preserve"> </w:t>
      </w:r>
      <w:r w:rsidR="004D40EF">
        <w:rPr>
          <w:sz w:val="28"/>
          <w:szCs w:val="28"/>
        </w:rPr>
        <w:t>holding</w:t>
      </w:r>
      <w:r w:rsidRPr="28020F7A">
        <w:rPr>
          <w:sz w:val="28"/>
          <w:szCs w:val="28"/>
        </w:rPr>
        <w:t xml:space="preserve"> that “petitions and resolutions submitted pursuant to Section 2.4.4 of the SBA Constitution must be heard and acted upon in their original language” and that “the Senate may not alter the language submitted.” </w:t>
      </w:r>
      <w:r w:rsidRPr="28020F7A">
        <w:rPr>
          <w:i/>
          <w:iCs/>
          <w:sz w:val="28"/>
          <w:szCs w:val="28"/>
        </w:rPr>
        <w:t>In re Petition for Entering Class Photo Resolution, 2015-2016 Academic Year II</w:t>
      </w:r>
      <w:r w:rsidRPr="28020F7A">
        <w:rPr>
          <w:sz w:val="28"/>
          <w:szCs w:val="28"/>
        </w:rPr>
        <w:t xml:space="preserve"> </w:t>
      </w:r>
      <w:r w:rsidR="00372D22">
        <w:rPr>
          <w:sz w:val="28"/>
          <w:szCs w:val="28"/>
        </w:rPr>
        <w:t>[</w:t>
      </w:r>
      <w:r w:rsidRPr="28020F7A">
        <w:rPr>
          <w:sz w:val="28"/>
          <w:szCs w:val="28"/>
        </w:rPr>
        <w:t>2016</w:t>
      </w:r>
      <w:r w:rsidR="00372D22">
        <w:rPr>
          <w:sz w:val="28"/>
          <w:szCs w:val="28"/>
        </w:rPr>
        <w:t>]</w:t>
      </w:r>
      <w:r w:rsidRPr="28020F7A">
        <w:rPr>
          <w:sz w:val="28"/>
          <w:szCs w:val="28"/>
        </w:rPr>
        <w:t xml:space="preserve"> WSRSL 1</w:t>
      </w:r>
      <w:r w:rsidR="00372D22">
        <w:rPr>
          <w:sz w:val="28"/>
          <w:szCs w:val="28"/>
        </w:rPr>
        <w:t xml:space="preserve"> </w:t>
      </w:r>
      <w:r w:rsidR="00372D22">
        <w:rPr>
          <w:rFonts w:cs="Times New Roman"/>
          <w:sz w:val="28"/>
          <w:szCs w:val="28"/>
        </w:rPr>
        <w:t>¶</w:t>
      </w:r>
      <w:r w:rsidR="00372D22">
        <w:rPr>
          <w:sz w:val="28"/>
          <w:szCs w:val="28"/>
        </w:rPr>
        <w:t xml:space="preserve"> 11</w:t>
      </w:r>
      <w:r w:rsidRPr="28020F7A">
        <w:rPr>
          <w:sz w:val="28"/>
          <w:szCs w:val="28"/>
        </w:rPr>
        <w:t xml:space="preserve"> (</w:t>
      </w:r>
      <w:r w:rsidR="00823F5F">
        <w:rPr>
          <w:sz w:val="28"/>
          <w:szCs w:val="28"/>
        </w:rPr>
        <w:t>two-justice panel</w:t>
      </w:r>
      <w:r w:rsidRPr="28020F7A">
        <w:rPr>
          <w:sz w:val="28"/>
          <w:szCs w:val="28"/>
        </w:rPr>
        <w:t>).</w:t>
      </w:r>
    </w:p>
    <w:p w14:paraId="51D80ABA" w14:textId="77777777" w:rsidR="00BD6AF6" w:rsidRPr="001E255C" w:rsidRDefault="00BD6AF6" w:rsidP="00BD6AF6">
      <w:pPr>
        <w:rPr>
          <w:sz w:val="28"/>
          <w:szCs w:val="24"/>
        </w:rPr>
      </w:pPr>
    </w:p>
    <w:p w14:paraId="7DBEAB4C" w14:textId="77777777" w:rsidR="00BD6AF6" w:rsidRPr="001E255C" w:rsidRDefault="00BD6AF6" w:rsidP="00BD6AF6">
      <w:pPr>
        <w:rPr>
          <w:sz w:val="28"/>
          <w:szCs w:val="24"/>
        </w:rPr>
      </w:pPr>
    </w:p>
    <w:p w14:paraId="19DDC0BA" w14:textId="77777777" w:rsidR="00BD6AF6" w:rsidRPr="001E255C" w:rsidRDefault="00BD6AF6" w:rsidP="00BD6AF6">
      <w:pPr>
        <w:rPr>
          <w:sz w:val="28"/>
          <w:szCs w:val="24"/>
        </w:rPr>
        <w:sectPr w:rsidR="00BD6AF6" w:rsidRPr="001E255C" w:rsidSect="00BD6AF6">
          <w:pgSz w:w="12240" w:h="15840"/>
          <w:pgMar w:top="720" w:right="720" w:bottom="720" w:left="720" w:header="720" w:footer="720" w:gutter="0"/>
          <w:cols w:space="720"/>
          <w:docGrid w:linePitch="360"/>
        </w:sectPr>
      </w:pPr>
    </w:p>
    <w:p w14:paraId="74EF2091" w14:textId="5C5DE541" w:rsidR="009A4CCE" w:rsidRPr="00BB2D67" w:rsidRDefault="28020F7A" w:rsidP="00714D9A">
      <w:pPr>
        <w:jc w:val="center"/>
        <w:rPr>
          <w:b/>
          <w:sz w:val="32"/>
          <w:u w:val="single"/>
        </w:rPr>
      </w:pPr>
      <w:r w:rsidRPr="28020F7A">
        <w:rPr>
          <w:b/>
          <w:bCs/>
          <w:sz w:val="32"/>
          <w:szCs w:val="32"/>
          <w:u w:val="single"/>
        </w:rPr>
        <w:lastRenderedPageBreak/>
        <w:t>Petition to WSRSL Student Bar Association Senate</w:t>
      </w:r>
    </w:p>
    <w:p w14:paraId="12A5D2F7" w14:textId="77777777" w:rsidR="00BB2D67" w:rsidRPr="009925F5" w:rsidRDefault="00BB2D67" w:rsidP="00714D9A">
      <w:pPr>
        <w:jc w:val="center"/>
        <w:rPr>
          <w:b/>
          <w:szCs w:val="26"/>
        </w:rPr>
      </w:pPr>
    </w:p>
    <w:p w14:paraId="14C143F4" w14:textId="58174C86" w:rsidR="00B04DD4" w:rsidRPr="009925F5" w:rsidRDefault="28020F7A">
      <w:pPr>
        <w:rPr>
          <w:szCs w:val="26"/>
        </w:rPr>
      </w:pPr>
      <w:r>
        <w:t>The powers of SBA members include submitting petitions to “the Senate Chair for a resolution or by-law. Petitions must bear the signatures, student ID numbers, and e-mail addresses of ten (10) percent of the members. The Senate Chair must introduce the petition for hearing and voting by the Senate within ten (10) business days from the date of receipt of such petition.” SBA Const. § 2.4.4.</w:t>
      </w:r>
    </w:p>
    <w:p w14:paraId="447451DD" w14:textId="77777777" w:rsidR="00B04DD4" w:rsidRPr="009925F5" w:rsidRDefault="00B04DD4">
      <w:pPr>
        <w:rPr>
          <w:sz w:val="22"/>
        </w:rPr>
      </w:pPr>
    </w:p>
    <w:tbl>
      <w:tblPr>
        <w:tblStyle w:val="TableGrid"/>
        <w:tblW w:w="15210" w:type="dxa"/>
        <w:jc w:val="center"/>
        <w:tblLook w:val="04A0" w:firstRow="1" w:lastRow="0" w:firstColumn="1" w:lastColumn="0" w:noHBand="0" w:noVBand="1"/>
      </w:tblPr>
      <w:tblGrid>
        <w:gridCol w:w="540"/>
        <w:gridCol w:w="3780"/>
        <w:gridCol w:w="5850"/>
        <w:gridCol w:w="1980"/>
        <w:gridCol w:w="3060"/>
      </w:tblGrid>
      <w:tr w:rsidR="00983DDD" w:rsidRPr="000F1735" w14:paraId="2390C2CB" w14:textId="77777777" w:rsidTr="28020F7A">
        <w:trPr>
          <w:jc w:val="center"/>
        </w:trPr>
        <w:tc>
          <w:tcPr>
            <w:tcW w:w="540" w:type="dxa"/>
            <w:vAlign w:val="center"/>
          </w:tcPr>
          <w:p w14:paraId="3D7555D7" w14:textId="77777777" w:rsidR="00983DDD" w:rsidRPr="000F1735" w:rsidRDefault="00983DDD" w:rsidP="0029242A">
            <w:pPr>
              <w:jc w:val="center"/>
              <w:rPr>
                <w:b/>
                <w:sz w:val="32"/>
              </w:rPr>
            </w:pPr>
          </w:p>
        </w:tc>
        <w:tc>
          <w:tcPr>
            <w:tcW w:w="3780" w:type="dxa"/>
            <w:vAlign w:val="center"/>
          </w:tcPr>
          <w:p w14:paraId="596AE8AE" w14:textId="77777777" w:rsidR="00983DDD" w:rsidRPr="000F1735" w:rsidRDefault="28020F7A" w:rsidP="0029242A">
            <w:pPr>
              <w:jc w:val="center"/>
              <w:rPr>
                <w:b/>
                <w:sz w:val="32"/>
              </w:rPr>
            </w:pPr>
            <w:r w:rsidRPr="28020F7A">
              <w:rPr>
                <w:b/>
                <w:bCs/>
                <w:sz w:val="32"/>
                <w:szCs w:val="32"/>
              </w:rPr>
              <w:t>Print Name</w:t>
            </w:r>
          </w:p>
        </w:tc>
        <w:tc>
          <w:tcPr>
            <w:tcW w:w="5850" w:type="dxa"/>
            <w:vAlign w:val="center"/>
          </w:tcPr>
          <w:p w14:paraId="756D314D" w14:textId="77777777" w:rsidR="00983DDD" w:rsidRPr="000F1735" w:rsidRDefault="28020F7A" w:rsidP="0029242A">
            <w:pPr>
              <w:jc w:val="center"/>
              <w:rPr>
                <w:b/>
                <w:sz w:val="32"/>
              </w:rPr>
            </w:pPr>
            <w:r w:rsidRPr="28020F7A">
              <w:rPr>
                <w:b/>
                <w:bCs/>
                <w:sz w:val="32"/>
                <w:szCs w:val="32"/>
              </w:rPr>
              <w:t>Signature</w:t>
            </w:r>
          </w:p>
        </w:tc>
        <w:tc>
          <w:tcPr>
            <w:tcW w:w="1980" w:type="dxa"/>
            <w:vAlign w:val="center"/>
          </w:tcPr>
          <w:p w14:paraId="79094BDC" w14:textId="77777777" w:rsidR="00983DDD" w:rsidRPr="000F1735" w:rsidRDefault="28020F7A" w:rsidP="0029242A">
            <w:pPr>
              <w:jc w:val="center"/>
              <w:rPr>
                <w:b/>
                <w:sz w:val="32"/>
              </w:rPr>
            </w:pPr>
            <w:r w:rsidRPr="28020F7A">
              <w:rPr>
                <w:b/>
                <w:bCs/>
                <w:sz w:val="32"/>
                <w:szCs w:val="32"/>
              </w:rPr>
              <w:t>UH #</w:t>
            </w:r>
          </w:p>
        </w:tc>
        <w:tc>
          <w:tcPr>
            <w:tcW w:w="3060" w:type="dxa"/>
            <w:vAlign w:val="center"/>
          </w:tcPr>
          <w:p w14:paraId="74B01E8B" w14:textId="481D50BE" w:rsidR="00983DDD" w:rsidRPr="000F1735" w:rsidRDefault="00C05D50" w:rsidP="0029242A">
            <w:pPr>
              <w:jc w:val="center"/>
              <w:rPr>
                <w:b/>
                <w:sz w:val="32"/>
              </w:rPr>
            </w:pPr>
            <w:r>
              <w:rPr>
                <w:b/>
                <w:bCs/>
                <w:sz w:val="28"/>
                <w:szCs w:val="28"/>
              </w:rPr>
              <w:t>E</w:t>
            </w:r>
            <w:bookmarkStart w:id="0" w:name="_GoBack"/>
            <w:bookmarkEnd w:id="0"/>
            <w:r w:rsidR="28020F7A" w:rsidRPr="28020F7A">
              <w:rPr>
                <w:b/>
                <w:bCs/>
                <w:sz w:val="28"/>
                <w:szCs w:val="28"/>
              </w:rPr>
              <w:t>mail address</w:t>
            </w:r>
          </w:p>
        </w:tc>
      </w:tr>
      <w:tr w:rsidR="00983DDD" w:rsidRPr="000F1735" w14:paraId="03137135" w14:textId="77777777" w:rsidTr="28020F7A">
        <w:trPr>
          <w:jc w:val="center"/>
        </w:trPr>
        <w:tc>
          <w:tcPr>
            <w:tcW w:w="540" w:type="dxa"/>
          </w:tcPr>
          <w:p w14:paraId="038DA8D0" w14:textId="77777777" w:rsidR="00983DDD" w:rsidRPr="000F1735" w:rsidRDefault="28020F7A" w:rsidP="00983DDD">
            <w:pPr>
              <w:jc w:val="center"/>
              <w:rPr>
                <w:sz w:val="32"/>
              </w:rPr>
            </w:pPr>
            <w:r w:rsidRPr="28020F7A">
              <w:rPr>
                <w:sz w:val="32"/>
                <w:szCs w:val="32"/>
              </w:rPr>
              <w:t>1</w:t>
            </w:r>
          </w:p>
        </w:tc>
        <w:tc>
          <w:tcPr>
            <w:tcW w:w="3780" w:type="dxa"/>
          </w:tcPr>
          <w:p w14:paraId="6C91D67A" w14:textId="77777777" w:rsidR="00983DDD" w:rsidRPr="000F1735" w:rsidRDefault="00983DDD">
            <w:pPr>
              <w:rPr>
                <w:sz w:val="32"/>
              </w:rPr>
            </w:pPr>
          </w:p>
        </w:tc>
        <w:tc>
          <w:tcPr>
            <w:tcW w:w="5850" w:type="dxa"/>
          </w:tcPr>
          <w:p w14:paraId="31DDF8E3" w14:textId="77777777" w:rsidR="00983DDD" w:rsidRPr="000F1735" w:rsidRDefault="00983DDD">
            <w:pPr>
              <w:rPr>
                <w:sz w:val="32"/>
              </w:rPr>
            </w:pPr>
          </w:p>
        </w:tc>
        <w:tc>
          <w:tcPr>
            <w:tcW w:w="1980" w:type="dxa"/>
          </w:tcPr>
          <w:p w14:paraId="2BA1EBF7" w14:textId="77777777" w:rsidR="00983DDD" w:rsidRPr="000F1735" w:rsidRDefault="00983DDD">
            <w:pPr>
              <w:rPr>
                <w:sz w:val="32"/>
              </w:rPr>
            </w:pPr>
          </w:p>
        </w:tc>
        <w:tc>
          <w:tcPr>
            <w:tcW w:w="3060" w:type="dxa"/>
          </w:tcPr>
          <w:p w14:paraId="7DE631DA" w14:textId="77777777" w:rsidR="00983DDD" w:rsidRPr="000F1735" w:rsidRDefault="00983DDD">
            <w:pPr>
              <w:rPr>
                <w:sz w:val="32"/>
              </w:rPr>
            </w:pPr>
          </w:p>
        </w:tc>
      </w:tr>
      <w:tr w:rsidR="00983DDD" w:rsidRPr="000F1735" w14:paraId="34AD0C89" w14:textId="77777777" w:rsidTr="28020F7A">
        <w:trPr>
          <w:jc w:val="center"/>
        </w:trPr>
        <w:tc>
          <w:tcPr>
            <w:tcW w:w="540" w:type="dxa"/>
          </w:tcPr>
          <w:p w14:paraId="1BEABF38" w14:textId="77777777" w:rsidR="00983DDD" w:rsidRPr="000F1735" w:rsidRDefault="28020F7A" w:rsidP="00983DDD">
            <w:pPr>
              <w:jc w:val="center"/>
              <w:rPr>
                <w:sz w:val="32"/>
              </w:rPr>
            </w:pPr>
            <w:r w:rsidRPr="28020F7A">
              <w:rPr>
                <w:sz w:val="32"/>
                <w:szCs w:val="32"/>
              </w:rPr>
              <w:t>2</w:t>
            </w:r>
          </w:p>
        </w:tc>
        <w:tc>
          <w:tcPr>
            <w:tcW w:w="3780" w:type="dxa"/>
          </w:tcPr>
          <w:p w14:paraId="17B68D55" w14:textId="77777777" w:rsidR="00983DDD" w:rsidRPr="000F1735" w:rsidRDefault="00983DDD">
            <w:pPr>
              <w:rPr>
                <w:sz w:val="32"/>
              </w:rPr>
            </w:pPr>
          </w:p>
        </w:tc>
        <w:tc>
          <w:tcPr>
            <w:tcW w:w="5850" w:type="dxa"/>
          </w:tcPr>
          <w:p w14:paraId="5158B305" w14:textId="77777777" w:rsidR="00983DDD" w:rsidRPr="000F1735" w:rsidRDefault="00983DDD">
            <w:pPr>
              <w:rPr>
                <w:sz w:val="32"/>
              </w:rPr>
            </w:pPr>
          </w:p>
        </w:tc>
        <w:tc>
          <w:tcPr>
            <w:tcW w:w="1980" w:type="dxa"/>
          </w:tcPr>
          <w:p w14:paraId="52D8A90C" w14:textId="77777777" w:rsidR="00983DDD" w:rsidRPr="000F1735" w:rsidRDefault="00983DDD">
            <w:pPr>
              <w:rPr>
                <w:sz w:val="32"/>
              </w:rPr>
            </w:pPr>
          </w:p>
        </w:tc>
        <w:tc>
          <w:tcPr>
            <w:tcW w:w="3060" w:type="dxa"/>
          </w:tcPr>
          <w:p w14:paraId="5CDA1038" w14:textId="77777777" w:rsidR="00983DDD" w:rsidRPr="000F1735" w:rsidRDefault="00983DDD">
            <w:pPr>
              <w:rPr>
                <w:sz w:val="32"/>
              </w:rPr>
            </w:pPr>
          </w:p>
        </w:tc>
      </w:tr>
      <w:tr w:rsidR="00983DDD" w:rsidRPr="000F1735" w14:paraId="1C74D1AF" w14:textId="77777777" w:rsidTr="28020F7A">
        <w:trPr>
          <w:jc w:val="center"/>
        </w:trPr>
        <w:tc>
          <w:tcPr>
            <w:tcW w:w="540" w:type="dxa"/>
          </w:tcPr>
          <w:p w14:paraId="6DC6B597" w14:textId="77777777" w:rsidR="00983DDD" w:rsidRPr="000F1735" w:rsidRDefault="28020F7A" w:rsidP="00983DDD">
            <w:pPr>
              <w:jc w:val="center"/>
              <w:rPr>
                <w:sz w:val="32"/>
              </w:rPr>
            </w:pPr>
            <w:r w:rsidRPr="28020F7A">
              <w:rPr>
                <w:sz w:val="32"/>
                <w:szCs w:val="32"/>
              </w:rPr>
              <w:t>3</w:t>
            </w:r>
          </w:p>
        </w:tc>
        <w:tc>
          <w:tcPr>
            <w:tcW w:w="3780" w:type="dxa"/>
          </w:tcPr>
          <w:p w14:paraId="7B31492E" w14:textId="77777777" w:rsidR="00983DDD" w:rsidRPr="000F1735" w:rsidRDefault="00983DDD">
            <w:pPr>
              <w:rPr>
                <w:sz w:val="32"/>
              </w:rPr>
            </w:pPr>
          </w:p>
        </w:tc>
        <w:tc>
          <w:tcPr>
            <w:tcW w:w="5850" w:type="dxa"/>
          </w:tcPr>
          <w:p w14:paraId="2CD15622" w14:textId="77777777" w:rsidR="00983DDD" w:rsidRPr="000F1735" w:rsidRDefault="00983DDD">
            <w:pPr>
              <w:rPr>
                <w:sz w:val="32"/>
              </w:rPr>
            </w:pPr>
          </w:p>
        </w:tc>
        <w:tc>
          <w:tcPr>
            <w:tcW w:w="1980" w:type="dxa"/>
          </w:tcPr>
          <w:p w14:paraId="75E229E5" w14:textId="77777777" w:rsidR="00983DDD" w:rsidRPr="000F1735" w:rsidRDefault="00983DDD">
            <w:pPr>
              <w:rPr>
                <w:sz w:val="32"/>
              </w:rPr>
            </w:pPr>
          </w:p>
        </w:tc>
        <w:tc>
          <w:tcPr>
            <w:tcW w:w="3060" w:type="dxa"/>
          </w:tcPr>
          <w:p w14:paraId="006E2457" w14:textId="77777777" w:rsidR="00983DDD" w:rsidRPr="000F1735" w:rsidRDefault="00983DDD">
            <w:pPr>
              <w:rPr>
                <w:sz w:val="32"/>
              </w:rPr>
            </w:pPr>
          </w:p>
        </w:tc>
      </w:tr>
      <w:tr w:rsidR="00983DDD" w:rsidRPr="000F1735" w14:paraId="4CC2CFC6" w14:textId="77777777" w:rsidTr="28020F7A">
        <w:trPr>
          <w:jc w:val="center"/>
        </w:trPr>
        <w:tc>
          <w:tcPr>
            <w:tcW w:w="540" w:type="dxa"/>
          </w:tcPr>
          <w:p w14:paraId="489CE344" w14:textId="77777777" w:rsidR="00983DDD" w:rsidRPr="000F1735" w:rsidRDefault="28020F7A" w:rsidP="00983DDD">
            <w:pPr>
              <w:jc w:val="center"/>
              <w:rPr>
                <w:sz w:val="32"/>
              </w:rPr>
            </w:pPr>
            <w:r w:rsidRPr="28020F7A">
              <w:rPr>
                <w:sz w:val="32"/>
                <w:szCs w:val="32"/>
              </w:rPr>
              <w:t>4</w:t>
            </w:r>
          </w:p>
        </w:tc>
        <w:tc>
          <w:tcPr>
            <w:tcW w:w="3780" w:type="dxa"/>
          </w:tcPr>
          <w:p w14:paraId="45C791FD" w14:textId="77777777" w:rsidR="00983DDD" w:rsidRPr="000F1735" w:rsidRDefault="00983DDD">
            <w:pPr>
              <w:rPr>
                <w:sz w:val="32"/>
              </w:rPr>
            </w:pPr>
          </w:p>
        </w:tc>
        <w:tc>
          <w:tcPr>
            <w:tcW w:w="5850" w:type="dxa"/>
          </w:tcPr>
          <w:p w14:paraId="143876D2" w14:textId="77777777" w:rsidR="00983DDD" w:rsidRPr="000F1735" w:rsidRDefault="00983DDD">
            <w:pPr>
              <w:rPr>
                <w:sz w:val="32"/>
              </w:rPr>
            </w:pPr>
          </w:p>
        </w:tc>
        <w:tc>
          <w:tcPr>
            <w:tcW w:w="1980" w:type="dxa"/>
          </w:tcPr>
          <w:p w14:paraId="55331CF2" w14:textId="77777777" w:rsidR="00983DDD" w:rsidRPr="000F1735" w:rsidRDefault="00983DDD">
            <w:pPr>
              <w:rPr>
                <w:sz w:val="32"/>
              </w:rPr>
            </w:pPr>
          </w:p>
        </w:tc>
        <w:tc>
          <w:tcPr>
            <w:tcW w:w="3060" w:type="dxa"/>
          </w:tcPr>
          <w:p w14:paraId="24EA54C5" w14:textId="77777777" w:rsidR="00983DDD" w:rsidRPr="000F1735" w:rsidRDefault="00983DDD">
            <w:pPr>
              <w:rPr>
                <w:sz w:val="32"/>
              </w:rPr>
            </w:pPr>
          </w:p>
        </w:tc>
      </w:tr>
      <w:tr w:rsidR="00983DDD" w:rsidRPr="000F1735" w14:paraId="116B14F0" w14:textId="77777777" w:rsidTr="28020F7A">
        <w:trPr>
          <w:jc w:val="center"/>
        </w:trPr>
        <w:tc>
          <w:tcPr>
            <w:tcW w:w="540" w:type="dxa"/>
          </w:tcPr>
          <w:p w14:paraId="68A9C056" w14:textId="77777777" w:rsidR="00983DDD" w:rsidRPr="000F1735" w:rsidRDefault="28020F7A" w:rsidP="00983DDD">
            <w:pPr>
              <w:jc w:val="center"/>
              <w:rPr>
                <w:sz w:val="32"/>
              </w:rPr>
            </w:pPr>
            <w:r w:rsidRPr="28020F7A">
              <w:rPr>
                <w:sz w:val="32"/>
                <w:szCs w:val="32"/>
              </w:rPr>
              <w:t>5</w:t>
            </w:r>
          </w:p>
        </w:tc>
        <w:tc>
          <w:tcPr>
            <w:tcW w:w="3780" w:type="dxa"/>
          </w:tcPr>
          <w:p w14:paraId="5344822D" w14:textId="77777777" w:rsidR="00983DDD" w:rsidRPr="000F1735" w:rsidRDefault="00983DDD">
            <w:pPr>
              <w:rPr>
                <w:sz w:val="32"/>
              </w:rPr>
            </w:pPr>
          </w:p>
        </w:tc>
        <w:tc>
          <w:tcPr>
            <w:tcW w:w="5850" w:type="dxa"/>
          </w:tcPr>
          <w:p w14:paraId="0642D783" w14:textId="77777777" w:rsidR="00983DDD" w:rsidRPr="000F1735" w:rsidRDefault="00983DDD">
            <w:pPr>
              <w:rPr>
                <w:sz w:val="32"/>
              </w:rPr>
            </w:pPr>
          </w:p>
        </w:tc>
        <w:tc>
          <w:tcPr>
            <w:tcW w:w="1980" w:type="dxa"/>
          </w:tcPr>
          <w:p w14:paraId="4D5263ED" w14:textId="77777777" w:rsidR="00983DDD" w:rsidRPr="000F1735" w:rsidRDefault="00983DDD">
            <w:pPr>
              <w:rPr>
                <w:sz w:val="32"/>
              </w:rPr>
            </w:pPr>
          </w:p>
        </w:tc>
        <w:tc>
          <w:tcPr>
            <w:tcW w:w="3060" w:type="dxa"/>
          </w:tcPr>
          <w:p w14:paraId="6CD062CC" w14:textId="77777777" w:rsidR="00983DDD" w:rsidRPr="000F1735" w:rsidRDefault="00983DDD">
            <w:pPr>
              <w:rPr>
                <w:sz w:val="32"/>
              </w:rPr>
            </w:pPr>
          </w:p>
        </w:tc>
      </w:tr>
      <w:tr w:rsidR="00983DDD" w:rsidRPr="000F1735" w14:paraId="7FF76EC5" w14:textId="77777777" w:rsidTr="28020F7A">
        <w:trPr>
          <w:jc w:val="center"/>
        </w:trPr>
        <w:tc>
          <w:tcPr>
            <w:tcW w:w="540" w:type="dxa"/>
          </w:tcPr>
          <w:p w14:paraId="540EF328" w14:textId="77777777" w:rsidR="00983DDD" w:rsidRPr="000F1735" w:rsidRDefault="28020F7A" w:rsidP="00983DDD">
            <w:pPr>
              <w:jc w:val="center"/>
              <w:rPr>
                <w:sz w:val="32"/>
              </w:rPr>
            </w:pPr>
            <w:r w:rsidRPr="28020F7A">
              <w:rPr>
                <w:sz w:val="32"/>
                <w:szCs w:val="32"/>
              </w:rPr>
              <w:t>6</w:t>
            </w:r>
          </w:p>
        </w:tc>
        <w:tc>
          <w:tcPr>
            <w:tcW w:w="3780" w:type="dxa"/>
          </w:tcPr>
          <w:p w14:paraId="5C9339AB" w14:textId="77777777" w:rsidR="00983DDD" w:rsidRPr="000F1735" w:rsidRDefault="00983DDD">
            <w:pPr>
              <w:rPr>
                <w:sz w:val="32"/>
              </w:rPr>
            </w:pPr>
          </w:p>
        </w:tc>
        <w:tc>
          <w:tcPr>
            <w:tcW w:w="5850" w:type="dxa"/>
          </w:tcPr>
          <w:p w14:paraId="171843CB" w14:textId="77777777" w:rsidR="00983DDD" w:rsidRPr="000F1735" w:rsidRDefault="00983DDD">
            <w:pPr>
              <w:rPr>
                <w:sz w:val="32"/>
              </w:rPr>
            </w:pPr>
          </w:p>
        </w:tc>
        <w:tc>
          <w:tcPr>
            <w:tcW w:w="1980" w:type="dxa"/>
          </w:tcPr>
          <w:p w14:paraId="18ED8117" w14:textId="77777777" w:rsidR="00983DDD" w:rsidRPr="000F1735" w:rsidRDefault="00983DDD">
            <w:pPr>
              <w:rPr>
                <w:sz w:val="32"/>
              </w:rPr>
            </w:pPr>
          </w:p>
        </w:tc>
        <w:tc>
          <w:tcPr>
            <w:tcW w:w="3060" w:type="dxa"/>
          </w:tcPr>
          <w:p w14:paraId="6A7E07A0" w14:textId="77777777" w:rsidR="00983DDD" w:rsidRPr="000F1735" w:rsidRDefault="00983DDD">
            <w:pPr>
              <w:rPr>
                <w:sz w:val="32"/>
              </w:rPr>
            </w:pPr>
          </w:p>
        </w:tc>
      </w:tr>
      <w:tr w:rsidR="00983DDD" w:rsidRPr="000F1735" w14:paraId="4CEB7279" w14:textId="77777777" w:rsidTr="28020F7A">
        <w:trPr>
          <w:jc w:val="center"/>
        </w:trPr>
        <w:tc>
          <w:tcPr>
            <w:tcW w:w="540" w:type="dxa"/>
          </w:tcPr>
          <w:p w14:paraId="5261801D" w14:textId="77777777" w:rsidR="00983DDD" w:rsidRPr="000F1735" w:rsidRDefault="28020F7A" w:rsidP="00983DDD">
            <w:pPr>
              <w:jc w:val="center"/>
              <w:rPr>
                <w:sz w:val="32"/>
              </w:rPr>
            </w:pPr>
            <w:r w:rsidRPr="28020F7A">
              <w:rPr>
                <w:sz w:val="32"/>
                <w:szCs w:val="32"/>
              </w:rPr>
              <w:t>7</w:t>
            </w:r>
          </w:p>
        </w:tc>
        <w:tc>
          <w:tcPr>
            <w:tcW w:w="3780" w:type="dxa"/>
          </w:tcPr>
          <w:p w14:paraId="017CBED1" w14:textId="77777777" w:rsidR="00983DDD" w:rsidRPr="000F1735" w:rsidRDefault="00983DDD">
            <w:pPr>
              <w:rPr>
                <w:sz w:val="32"/>
              </w:rPr>
            </w:pPr>
          </w:p>
        </w:tc>
        <w:tc>
          <w:tcPr>
            <w:tcW w:w="5850" w:type="dxa"/>
          </w:tcPr>
          <w:p w14:paraId="29B10915" w14:textId="77777777" w:rsidR="00983DDD" w:rsidRPr="000F1735" w:rsidRDefault="00983DDD">
            <w:pPr>
              <w:rPr>
                <w:sz w:val="32"/>
              </w:rPr>
            </w:pPr>
          </w:p>
        </w:tc>
        <w:tc>
          <w:tcPr>
            <w:tcW w:w="1980" w:type="dxa"/>
          </w:tcPr>
          <w:p w14:paraId="07B6241B" w14:textId="77777777" w:rsidR="00983DDD" w:rsidRPr="000F1735" w:rsidRDefault="00983DDD">
            <w:pPr>
              <w:rPr>
                <w:sz w:val="32"/>
              </w:rPr>
            </w:pPr>
          </w:p>
        </w:tc>
        <w:tc>
          <w:tcPr>
            <w:tcW w:w="3060" w:type="dxa"/>
          </w:tcPr>
          <w:p w14:paraId="7193C4A2" w14:textId="77777777" w:rsidR="00983DDD" w:rsidRPr="000F1735" w:rsidRDefault="00983DDD">
            <w:pPr>
              <w:rPr>
                <w:sz w:val="32"/>
              </w:rPr>
            </w:pPr>
          </w:p>
        </w:tc>
      </w:tr>
      <w:tr w:rsidR="00983DDD" w:rsidRPr="000F1735" w14:paraId="7F7D7FB0" w14:textId="77777777" w:rsidTr="28020F7A">
        <w:trPr>
          <w:jc w:val="center"/>
        </w:trPr>
        <w:tc>
          <w:tcPr>
            <w:tcW w:w="540" w:type="dxa"/>
          </w:tcPr>
          <w:p w14:paraId="7F9378AD" w14:textId="77777777" w:rsidR="00983DDD" w:rsidRPr="000F1735" w:rsidRDefault="28020F7A" w:rsidP="00983DDD">
            <w:pPr>
              <w:jc w:val="center"/>
              <w:rPr>
                <w:sz w:val="32"/>
              </w:rPr>
            </w:pPr>
            <w:r w:rsidRPr="28020F7A">
              <w:rPr>
                <w:sz w:val="32"/>
                <w:szCs w:val="32"/>
              </w:rPr>
              <w:t>8</w:t>
            </w:r>
          </w:p>
        </w:tc>
        <w:tc>
          <w:tcPr>
            <w:tcW w:w="3780" w:type="dxa"/>
          </w:tcPr>
          <w:p w14:paraId="57897431" w14:textId="77777777" w:rsidR="00983DDD" w:rsidRPr="000F1735" w:rsidRDefault="00983DDD">
            <w:pPr>
              <w:rPr>
                <w:sz w:val="32"/>
              </w:rPr>
            </w:pPr>
          </w:p>
        </w:tc>
        <w:tc>
          <w:tcPr>
            <w:tcW w:w="5850" w:type="dxa"/>
          </w:tcPr>
          <w:p w14:paraId="4F3B52A4" w14:textId="77777777" w:rsidR="00983DDD" w:rsidRPr="000F1735" w:rsidRDefault="00983DDD">
            <w:pPr>
              <w:rPr>
                <w:sz w:val="32"/>
              </w:rPr>
            </w:pPr>
          </w:p>
        </w:tc>
        <w:tc>
          <w:tcPr>
            <w:tcW w:w="1980" w:type="dxa"/>
          </w:tcPr>
          <w:p w14:paraId="31DE4B6D" w14:textId="77777777" w:rsidR="00983DDD" w:rsidRPr="000F1735" w:rsidRDefault="00983DDD">
            <w:pPr>
              <w:rPr>
                <w:sz w:val="32"/>
              </w:rPr>
            </w:pPr>
          </w:p>
        </w:tc>
        <w:tc>
          <w:tcPr>
            <w:tcW w:w="3060" w:type="dxa"/>
          </w:tcPr>
          <w:p w14:paraId="38005304" w14:textId="77777777" w:rsidR="00983DDD" w:rsidRPr="000F1735" w:rsidRDefault="00983DDD">
            <w:pPr>
              <w:rPr>
                <w:sz w:val="32"/>
              </w:rPr>
            </w:pPr>
          </w:p>
        </w:tc>
      </w:tr>
      <w:tr w:rsidR="00983DDD" w:rsidRPr="000F1735" w14:paraId="72456A1B" w14:textId="77777777" w:rsidTr="28020F7A">
        <w:trPr>
          <w:jc w:val="center"/>
        </w:trPr>
        <w:tc>
          <w:tcPr>
            <w:tcW w:w="540" w:type="dxa"/>
          </w:tcPr>
          <w:p w14:paraId="0C988ED5" w14:textId="77777777" w:rsidR="00983DDD" w:rsidRPr="000F1735" w:rsidRDefault="28020F7A" w:rsidP="00983DDD">
            <w:pPr>
              <w:jc w:val="center"/>
              <w:rPr>
                <w:sz w:val="32"/>
              </w:rPr>
            </w:pPr>
            <w:r w:rsidRPr="28020F7A">
              <w:rPr>
                <w:sz w:val="32"/>
                <w:szCs w:val="32"/>
              </w:rPr>
              <w:t>9</w:t>
            </w:r>
          </w:p>
        </w:tc>
        <w:tc>
          <w:tcPr>
            <w:tcW w:w="3780" w:type="dxa"/>
          </w:tcPr>
          <w:p w14:paraId="53AC39A6" w14:textId="77777777" w:rsidR="00983DDD" w:rsidRPr="000F1735" w:rsidRDefault="00983DDD">
            <w:pPr>
              <w:rPr>
                <w:sz w:val="32"/>
              </w:rPr>
            </w:pPr>
          </w:p>
        </w:tc>
        <w:tc>
          <w:tcPr>
            <w:tcW w:w="5850" w:type="dxa"/>
          </w:tcPr>
          <w:p w14:paraId="112C7EF5" w14:textId="77777777" w:rsidR="00983DDD" w:rsidRPr="000F1735" w:rsidRDefault="00983DDD">
            <w:pPr>
              <w:rPr>
                <w:sz w:val="32"/>
              </w:rPr>
            </w:pPr>
          </w:p>
        </w:tc>
        <w:tc>
          <w:tcPr>
            <w:tcW w:w="1980" w:type="dxa"/>
          </w:tcPr>
          <w:p w14:paraId="730F34D3" w14:textId="77777777" w:rsidR="00983DDD" w:rsidRPr="000F1735" w:rsidRDefault="00983DDD">
            <w:pPr>
              <w:rPr>
                <w:sz w:val="32"/>
              </w:rPr>
            </w:pPr>
          </w:p>
        </w:tc>
        <w:tc>
          <w:tcPr>
            <w:tcW w:w="3060" w:type="dxa"/>
          </w:tcPr>
          <w:p w14:paraId="296A68DB" w14:textId="77777777" w:rsidR="00983DDD" w:rsidRPr="000F1735" w:rsidRDefault="00983DDD">
            <w:pPr>
              <w:rPr>
                <w:sz w:val="32"/>
              </w:rPr>
            </w:pPr>
          </w:p>
        </w:tc>
      </w:tr>
      <w:tr w:rsidR="00983DDD" w:rsidRPr="000F1735" w14:paraId="72965524" w14:textId="77777777" w:rsidTr="28020F7A">
        <w:trPr>
          <w:jc w:val="center"/>
        </w:trPr>
        <w:tc>
          <w:tcPr>
            <w:tcW w:w="540" w:type="dxa"/>
          </w:tcPr>
          <w:p w14:paraId="6C0471C3" w14:textId="77777777" w:rsidR="00983DDD" w:rsidRPr="000F1735" w:rsidRDefault="28020F7A" w:rsidP="00983DDD">
            <w:pPr>
              <w:jc w:val="center"/>
              <w:rPr>
                <w:sz w:val="32"/>
              </w:rPr>
            </w:pPr>
            <w:r w:rsidRPr="28020F7A">
              <w:rPr>
                <w:sz w:val="32"/>
                <w:szCs w:val="32"/>
              </w:rPr>
              <w:t>10</w:t>
            </w:r>
          </w:p>
        </w:tc>
        <w:tc>
          <w:tcPr>
            <w:tcW w:w="3780" w:type="dxa"/>
          </w:tcPr>
          <w:p w14:paraId="018D2BAC" w14:textId="77777777" w:rsidR="00983DDD" w:rsidRPr="000F1735" w:rsidRDefault="00983DDD">
            <w:pPr>
              <w:rPr>
                <w:sz w:val="32"/>
              </w:rPr>
            </w:pPr>
          </w:p>
        </w:tc>
        <w:tc>
          <w:tcPr>
            <w:tcW w:w="5850" w:type="dxa"/>
          </w:tcPr>
          <w:p w14:paraId="1FD11345" w14:textId="77777777" w:rsidR="00983DDD" w:rsidRPr="000F1735" w:rsidRDefault="00983DDD">
            <w:pPr>
              <w:rPr>
                <w:sz w:val="32"/>
              </w:rPr>
            </w:pPr>
          </w:p>
        </w:tc>
        <w:tc>
          <w:tcPr>
            <w:tcW w:w="1980" w:type="dxa"/>
          </w:tcPr>
          <w:p w14:paraId="32DCF0DF" w14:textId="77777777" w:rsidR="00983DDD" w:rsidRPr="000F1735" w:rsidRDefault="00983DDD">
            <w:pPr>
              <w:rPr>
                <w:sz w:val="32"/>
              </w:rPr>
            </w:pPr>
          </w:p>
        </w:tc>
        <w:tc>
          <w:tcPr>
            <w:tcW w:w="3060" w:type="dxa"/>
          </w:tcPr>
          <w:p w14:paraId="61115FD5" w14:textId="77777777" w:rsidR="00983DDD" w:rsidRPr="000F1735" w:rsidRDefault="00983DDD">
            <w:pPr>
              <w:rPr>
                <w:sz w:val="32"/>
              </w:rPr>
            </w:pPr>
          </w:p>
        </w:tc>
      </w:tr>
      <w:tr w:rsidR="00983DDD" w:rsidRPr="000F1735" w14:paraId="678DEEE7" w14:textId="77777777" w:rsidTr="28020F7A">
        <w:trPr>
          <w:jc w:val="center"/>
        </w:trPr>
        <w:tc>
          <w:tcPr>
            <w:tcW w:w="540" w:type="dxa"/>
          </w:tcPr>
          <w:p w14:paraId="0C4D37AC" w14:textId="77777777" w:rsidR="00983DDD" w:rsidRPr="000F1735" w:rsidRDefault="28020F7A" w:rsidP="00983DDD">
            <w:pPr>
              <w:jc w:val="center"/>
              <w:rPr>
                <w:sz w:val="32"/>
              </w:rPr>
            </w:pPr>
            <w:r w:rsidRPr="28020F7A">
              <w:rPr>
                <w:sz w:val="32"/>
                <w:szCs w:val="32"/>
              </w:rPr>
              <w:t>11</w:t>
            </w:r>
          </w:p>
        </w:tc>
        <w:tc>
          <w:tcPr>
            <w:tcW w:w="3780" w:type="dxa"/>
          </w:tcPr>
          <w:p w14:paraId="095D830D" w14:textId="77777777" w:rsidR="00983DDD" w:rsidRPr="000F1735" w:rsidRDefault="00983DDD">
            <w:pPr>
              <w:rPr>
                <w:sz w:val="32"/>
              </w:rPr>
            </w:pPr>
          </w:p>
        </w:tc>
        <w:tc>
          <w:tcPr>
            <w:tcW w:w="5850" w:type="dxa"/>
          </w:tcPr>
          <w:p w14:paraId="63793AB9" w14:textId="77777777" w:rsidR="00983DDD" w:rsidRPr="000F1735" w:rsidRDefault="00983DDD">
            <w:pPr>
              <w:rPr>
                <w:sz w:val="32"/>
              </w:rPr>
            </w:pPr>
          </w:p>
        </w:tc>
        <w:tc>
          <w:tcPr>
            <w:tcW w:w="1980" w:type="dxa"/>
          </w:tcPr>
          <w:p w14:paraId="3CCEC378" w14:textId="77777777" w:rsidR="00983DDD" w:rsidRPr="000F1735" w:rsidRDefault="00983DDD">
            <w:pPr>
              <w:rPr>
                <w:sz w:val="32"/>
              </w:rPr>
            </w:pPr>
          </w:p>
        </w:tc>
        <w:tc>
          <w:tcPr>
            <w:tcW w:w="3060" w:type="dxa"/>
          </w:tcPr>
          <w:p w14:paraId="632D9A86" w14:textId="77777777" w:rsidR="00983DDD" w:rsidRPr="000F1735" w:rsidRDefault="00983DDD">
            <w:pPr>
              <w:rPr>
                <w:sz w:val="32"/>
              </w:rPr>
            </w:pPr>
          </w:p>
        </w:tc>
      </w:tr>
      <w:tr w:rsidR="00983DDD" w:rsidRPr="000F1735" w14:paraId="7FC602C2" w14:textId="77777777" w:rsidTr="28020F7A">
        <w:trPr>
          <w:jc w:val="center"/>
        </w:trPr>
        <w:tc>
          <w:tcPr>
            <w:tcW w:w="540" w:type="dxa"/>
          </w:tcPr>
          <w:p w14:paraId="4B130728" w14:textId="77777777" w:rsidR="00983DDD" w:rsidRPr="000F1735" w:rsidRDefault="28020F7A" w:rsidP="00983DDD">
            <w:pPr>
              <w:jc w:val="center"/>
              <w:rPr>
                <w:sz w:val="32"/>
              </w:rPr>
            </w:pPr>
            <w:r w:rsidRPr="28020F7A">
              <w:rPr>
                <w:sz w:val="32"/>
                <w:szCs w:val="32"/>
              </w:rPr>
              <w:t>12</w:t>
            </w:r>
          </w:p>
        </w:tc>
        <w:tc>
          <w:tcPr>
            <w:tcW w:w="3780" w:type="dxa"/>
          </w:tcPr>
          <w:p w14:paraId="3406714F" w14:textId="77777777" w:rsidR="00983DDD" w:rsidRPr="000F1735" w:rsidRDefault="00983DDD">
            <w:pPr>
              <w:rPr>
                <w:sz w:val="32"/>
              </w:rPr>
            </w:pPr>
          </w:p>
        </w:tc>
        <w:tc>
          <w:tcPr>
            <w:tcW w:w="5850" w:type="dxa"/>
          </w:tcPr>
          <w:p w14:paraId="7635AD20" w14:textId="77777777" w:rsidR="00983DDD" w:rsidRPr="000F1735" w:rsidRDefault="00983DDD">
            <w:pPr>
              <w:rPr>
                <w:sz w:val="32"/>
              </w:rPr>
            </w:pPr>
          </w:p>
        </w:tc>
        <w:tc>
          <w:tcPr>
            <w:tcW w:w="1980" w:type="dxa"/>
          </w:tcPr>
          <w:p w14:paraId="043FA522" w14:textId="77777777" w:rsidR="00983DDD" w:rsidRPr="000F1735" w:rsidRDefault="00983DDD">
            <w:pPr>
              <w:rPr>
                <w:sz w:val="32"/>
              </w:rPr>
            </w:pPr>
          </w:p>
        </w:tc>
        <w:tc>
          <w:tcPr>
            <w:tcW w:w="3060" w:type="dxa"/>
          </w:tcPr>
          <w:p w14:paraId="18AEAA3F" w14:textId="77777777" w:rsidR="00983DDD" w:rsidRPr="000F1735" w:rsidRDefault="00983DDD">
            <w:pPr>
              <w:rPr>
                <w:sz w:val="32"/>
              </w:rPr>
            </w:pPr>
          </w:p>
        </w:tc>
      </w:tr>
      <w:tr w:rsidR="00983DDD" w:rsidRPr="000F1735" w14:paraId="79FC693C" w14:textId="77777777" w:rsidTr="28020F7A">
        <w:trPr>
          <w:jc w:val="center"/>
        </w:trPr>
        <w:tc>
          <w:tcPr>
            <w:tcW w:w="540" w:type="dxa"/>
          </w:tcPr>
          <w:p w14:paraId="6A64BE71" w14:textId="77777777" w:rsidR="00983DDD" w:rsidRPr="000F1735" w:rsidRDefault="28020F7A" w:rsidP="00983DDD">
            <w:pPr>
              <w:jc w:val="center"/>
              <w:rPr>
                <w:sz w:val="32"/>
              </w:rPr>
            </w:pPr>
            <w:r w:rsidRPr="28020F7A">
              <w:rPr>
                <w:sz w:val="32"/>
                <w:szCs w:val="32"/>
              </w:rPr>
              <w:t>13</w:t>
            </w:r>
          </w:p>
        </w:tc>
        <w:tc>
          <w:tcPr>
            <w:tcW w:w="3780" w:type="dxa"/>
          </w:tcPr>
          <w:p w14:paraId="35EAD988" w14:textId="77777777" w:rsidR="00983DDD" w:rsidRPr="000F1735" w:rsidRDefault="00983DDD">
            <w:pPr>
              <w:rPr>
                <w:sz w:val="32"/>
              </w:rPr>
            </w:pPr>
          </w:p>
        </w:tc>
        <w:tc>
          <w:tcPr>
            <w:tcW w:w="5850" w:type="dxa"/>
          </w:tcPr>
          <w:p w14:paraId="0DA80024" w14:textId="77777777" w:rsidR="00983DDD" w:rsidRPr="000F1735" w:rsidRDefault="00983DDD">
            <w:pPr>
              <w:rPr>
                <w:sz w:val="32"/>
              </w:rPr>
            </w:pPr>
          </w:p>
        </w:tc>
        <w:tc>
          <w:tcPr>
            <w:tcW w:w="1980" w:type="dxa"/>
          </w:tcPr>
          <w:p w14:paraId="011A0E5E" w14:textId="77777777" w:rsidR="00983DDD" w:rsidRPr="000F1735" w:rsidRDefault="00983DDD">
            <w:pPr>
              <w:rPr>
                <w:sz w:val="32"/>
              </w:rPr>
            </w:pPr>
          </w:p>
        </w:tc>
        <w:tc>
          <w:tcPr>
            <w:tcW w:w="3060" w:type="dxa"/>
          </w:tcPr>
          <w:p w14:paraId="5FA5E2D8" w14:textId="77777777" w:rsidR="00983DDD" w:rsidRPr="000F1735" w:rsidRDefault="00983DDD">
            <w:pPr>
              <w:rPr>
                <w:sz w:val="32"/>
              </w:rPr>
            </w:pPr>
          </w:p>
        </w:tc>
      </w:tr>
      <w:tr w:rsidR="00983DDD" w:rsidRPr="000F1735" w14:paraId="39EEC548" w14:textId="77777777" w:rsidTr="28020F7A">
        <w:trPr>
          <w:jc w:val="center"/>
        </w:trPr>
        <w:tc>
          <w:tcPr>
            <w:tcW w:w="540" w:type="dxa"/>
          </w:tcPr>
          <w:p w14:paraId="635E1642" w14:textId="77777777" w:rsidR="00983DDD" w:rsidRPr="000F1735" w:rsidRDefault="28020F7A" w:rsidP="00983DDD">
            <w:pPr>
              <w:jc w:val="center"/>
              <w:rPr>
                <w:sz w:val="32"/>
              </w:rPr>
            </w:pPr>
            <w:r w:rsidRPr="28020F7A">
              <w:rPr>
                <w:sz w:val="32"/>
                <w:szCs w:val="32"/>
              </w:rPr>
              <w:t>14</w:t>
            </w:r>
          </w:p>
        </w:tc>
        <w:tc>
          <w:tcPr>
            <w:tcW w:w="3780" w:type="dxa"/>
          </w:tcPr>
          <w:p w14:paraId="2B88DEBC" w14:textId="77777777" w:rsidR="00983DDD" w:rsidRPr="000F1735" w:rsidRDefault="00983DDD">
            <w:pPr>
              <w:rPr>
                <w:sz w:val="32"/>
              </w:rPr>
            </w:pPr>
          </w:p>
        </w:tc>
        <w:tc>
          <w:tcPr>
            <w:tcW w:w="5850" w:type="dxa"/>
          </w:tcPr>
          <w:p w14:paraId="3CD59655" w14:textId="77777777" w:rsidR="00983DDD" w:rsidRPr="000F1735" w:rsidRDefault="00983DDD">
            <w:pPr>
              <w:rPr>
                <w:sz w:val="32"/>
              </w:rPr>
            </w:pPr>
          </w:p>
        </w:tc>
        <w:tc>
          <w:tcPr>
            <w:tcW w:w="1980" w:type="dxa"/>
          </w:tcPr>
          <w:p w14:paraId="68F51205" w14:textId="77777777" w:rsidR="00983DDD" w:rsidRPr="000F1735" w:rsidRDefault="00983DDD">
            <w:pPr>
              <w:rPr>
                <w:sz w:val="32"/>
              </w:rPr>
            </w:pPr>
          </w:p>
        </w:tc>
        <w:tc>
          <w:tcPr>
            <w:tcW w:w="3060" w:type="dxa"/>
          </w:tcPr>
          <w:p w14:paraId="1CC12D2C" w14:textId="77777777" w:rsidR="00983DDD" w:rsidRPr="000F1735" w:rsidRDefault="00983DDD">
            <w:pPr>
              <w:rPr>
                <w:sz w:val="32"/>
              </w:rPr>
            </w:pPr>
          </w:p>
        </w:tc>
      </w:tr>
      <w:tr w:rsidR="00983DDD" w:rsidRPr="000F1735" w14:paraId="488FBB6C" w14:textId="77777777" w:rsidTr="28020F7A">
        <w:trPr>
          <w:jc w:val="center"/>
        </w:trPr>
        <w:tc>
          <w:tcPr>
            <w:tcW w:w="540" w:type="dxa"/>
          </w:tcPr>
          <w:p w14:paraId="18131BE6" w14:textId="77777777" w:rsidR="00983DDD" w:rsidRPr="000F1735" w:rsidRDefault="28020F7A" w:rsidP="00983DDD">
            <w:pPr>
              <w:jc w:val="center"/>
              <w:rPr>
                <w:sz w:val="32"/>
              </w:rPr>
            </w:pPr>
            <w:r w:rsidRPr="28020F7A">
              <w:rPr>
                <w:sz w:val="32"/>
                <w:szCs w:val="32"/>
              </w:rPr>
              <w:t>15</w:t>
            </w:r>
          </w:p>
        </w:tc>
        <w:tc>
          <w:tcPr>
            <w:tcW w:w="3780" w:type="dxa"/>
          </w:tcPr>
          <w:p w14:paraId="3021F7A2" w14:textId="77777777" w:rsidR="00983DDD" w:rsidRPr="000F1735" w:rsidRDefault="00983DDD">
            <w:pPr>
              <w:rPr>
                <w:sz w:val="32"/>
              </w:rPr>
            </w:pPr>
          </w:p>
        </w:tc>
        <w:tc>
          <w:tcPr>
            <w:tcW w:w="5850" w:type="dxa"/>
          </w:tcPr>
          <w:p w14:paraId="2225DAB8" w14:textId="77777777" w:rsidR="00983DDD" w:rsidRPr="000F1735" w:rsidRDefault="00983DDD">
            <w:pPr>
              <w:rPr>
                <w:sz w:val="32"/>
              </w:rPr>
            </w:pPr>
          </w:p>
        </w:tc>
        <w:tc>
          <w:tcPr>
            <w:tcW w:w="1980" w:type="dxa"/>
          </w:tcPr>
          <w:p w14:paraId="214488A8" w14:textId="77777777" w:rsidR="00983DDD" w:rsidRPr="000F1735" w:rsidRDefault="00983DDD">
            <w:pPr>
              <w:rPr>
                <w:sz w:val="32"/>
              </w:rPr>
            </w:pPr>
          </w:p>
        </w:tc>
        <w:tc>
          <w:tcPr>
            <w:tcW w:w="3060" w:type="dxa"/>
          </w:tcPr>
          <w:p w14:paraId="5D3B5744" w14:textId="77777777" w:rsidR="00983DDD" w:rsidRPr="000F1735" w:rsidRDefault="00983DDD">
            <w:pPr>
              <w:rPr>
                <w:sz w:val="32"/>
              </w:rPr>
            </w:pPr>
          </w:p>
        </w:tc>
      </w:tr>
      <w:tr w:rsidR="00983DDD" w:rsidRPr="000F1735" w14:paraId="213D4FEC" w14:textId="77777777" w:rsidTr="28020F7A">
        <w:trPr>
          <w:jc w:val="center"/>
        </w:trPr>
        <w:tc>
          <w:tcPr>
            <w:tcW w:w="540" w:type="dxa"/>
          </w:tcPr>
          <w:p w14:paraId="4D15F168" w14:textId="77777777" w:rsidR="00983DDD" w:rsidRPr="000F1735" w:rsidRDefault="28020F7A" w:rsidP="00983DDD">
            <w:pPr>
              <w:jc w:val="center"/>
              <w:rPr>
                <w:sz w:val="32"/>
              </w:rPr>
            </w:pPr>
            <w:r w:rsidRPr="28020F7A">
              <w:rPr>
                <w:sz w:val="32"/>
                <w:szCs w:val="32"/>
              </w:rPr>
              <w:t>16</w:t>
            </w:r>
          </w:p>
        </w:tc>
        <w:tc>
          <w:tcPr>
            <w:tcW w:w="3780" w:type="dxa"/>
          </w:tcPr>
          <w:p w14:paraId="5DDAEE15" w14:textId="77777777" w:rsidR="00983DDD" w:rsidRPr="000F1735" w:rsidRDefault="00983DDD">
            <w:pPr>
              <w:rPr>
                <w:sz w:val="32"/>
              </w:rPr>
            </w:pPr>
          </w:p>
        </w:tc>
        <w:tc>
          <w:tcPr>
            <w:tcW w:w="5850" w:type="dxa"/>
          </w:tcPr>
          <w:p w14:paraId="32EC8A86" w14:textId="77777777" w:rsidR="00983DDD" w:rsidRPr="000F1735" w:rsidRDefault="00983DDD">
            <w:pPr>
              <w:rPr>
                <w:sz w:val="32"/>
              </w:rPr>
            </w:pPr>
          </w:p>
        </w:tc>
        <w:tc>
          <w:tcPr>
            <w:tcW w:w="1980" w:type="dxa"/>
          </w:tcPr>
          <w:p w14:paraId="378B09ED" w14:textId="77777777" w:rsidR="00983DDD" w:rsidRPr="000F1735" w:rsidRDefault="00983DDD">
            <w:pPr>
              <w:rPr>
                <w:sz w:val="32"/>
              </w:rPr>
            </w:pPr>
          </w:p>
        </w:tc>
        <w:tc>
          <w:tcPr>
            <w:tcW w:w="3060" w:type="dxa"/>
          </w:tcPr>
          <w:p w14:paraId="6C089B5E" w14:textId="77777777" w:rsidR="00983DDD" w:rsidRPr="000F1735" w:rsidRDefault="00983DDD">
            <w:pPr>
              <w:rPr>
                <w:sz w:val="32"/>
              </w:rPr>
            </w:pPr>
          </w:p>
        </w:tc>
      </w:tr>
      <w:tr w:rsidR="00983DDD" w:rsidRPr="000F1735" w14:paraId="626DEE87" w14:textId="77777777" w:rsidTr="28020F7A">
        <w:trPr>
          <w:jc w:val="center"/>
        </w:trPr>
        <w:tc>
          <w:tcPr>
            <w:tcW w:w="540" w:type="dxa"/>
          </w:tcPr>
          <w:p w14:paraId="482FE46E" w14:textId="77777777" w:rsidR="00983DDD" w:rsidRPr="000F1735" w:rsidRDefault="28020F7A" w:rsidP="00983DDD">
            <w:pPr>
              <w:jc w:val="center"/>
              <w:rPr>
                <w:sz w:val="32"/>
              </w:rPr>
            </w:pPr>
            <w:r w:rsidRPr="28020F7A">
              <w:rPr>
                <w:sz w:val="32"/>
                <w:szCs w:val="32"/>
              </w:rPr>
              <w:t>17</w:t>
            </w:r>
          </w:p>
        </w:tc>
        <w:tc>
          <w:tcPr>
            <w:tcW w:w="3780" w:type="dxa"/>
          </w:tcPr>
          <w:p w14:paraId="705B25AD" w14:textId="77777777" w:rsidR="00983DDD" w:rsidRPr="000F1735" w:rsidRDefault="00983DDD">
            <w:pPr>
              <w:rPr>
                <w:sz w:val="32"/>
              </w:rPr>
            </w:pPr>
          </w:p>
        </w:tc>
        <w:tc>
          <w:tcPr>
            <w:tcW w:w="5850" w:type="dxa"/>
          </w:tcPr>
          <w:p w14:paraId="73C15641" w14:textId="77777777" w:rsidR="00983DDD" w:rsidRPr="000F1735" w:rsidRDefault="00983DDD">
            <w:pPr>
              <w:rPr>
                <w:sz w:val="32"/>
              </w:rPr>
            </w:pPr>
          </w:p>
        </w:tc>
        <w:tc>
          <w:tcPr>
            <w:tcW w:w="1980" w:type="dxa"/>
          </w:tcPr>
          <w:p w14:paraId="5B16F7EB" w14:textId="77777777" w:rsidR="00983DDD" w:rsidRPr="000F1735" w:rsidRDefault="00983DDD">
            <w:pPr>
              <w:rPr>
                <w:sz w:val="32"/>
              </w:rPr>
            </w:pPr>
          </w:p>
        </w:tc>
        <w:tc>
          <w:tcPr>
            <w:tcW w:w="3060" w:type="dxa"/>
          </w:tcPr>
          <w:p w14:paraId="1B31D966" w14:textId="77777777" w:rsidR="00983DDD" w:rsidRPr="000F1735" w:rsidRDefault="00983DDD">
            <w:pPr>
              <w:rPr>
                <w:sz w:val="32"/>
              </w:rPr>
            </w:pPr>
          </w:p>
        </w:tc>
      </w:tr>
      <w:tr w:rsidR="00983DDD" w:rsidRPr="000F1735" w14:paraId="4ED17A4D" w14:textId="77777777" w:rsidTr="28020F7A">
        <w:trPr>
          <w:jc w:val="center"/>
        </w:trPr>
        <w:tc>
          <w:tcPr>
            <w:tcW w:w="540" w:type="dxa"/>
          </w:tcPr>
          <w:p w14:paraId="2E648E08" w14:textId="77777777" w:rsidR="00983DDD" w:rsidRPr="000F1735" w:rsidRDefault="28020F7A" w:rsidP="00983DDD">
            <w:pPr>
              <w:jc w:val="center"/>
              <w:rPr>
                <w:sz w:val="32"/>
              </w:rPr>
            </w:pPr>
            <w:r w:rsidRPr="28020F7A">
              <w:rPr>
                <w:sz w:val="32"/>
                <w:szCs w:val="32"/>
              </w:rPr>
              <w:t>18</w:t>
            </w:r>
          </w:p>
        </w:tc>
        <w:tc>
          <w:tcPr>
            <w:tcW w:w="3780" w:type="dxa"/>
          </w:tcPr>
          <w:p w14:paraId="62A98C57" w14:textId="77777777" w:rsidR="00983DDD" w:rsidRPr="000F1735" w:rsidRDefault="00983DDD">
            <w:pPr>
              <w:rPr>
                <w:sz w:val="32"/>
              </w:rPr>
            </w:pPr>
          </w:p>
        </w:tc>
        <w:tc>
          <w:tcPr>
            <w:tcW w:w="5850" w:type="dxa"/>
          </w:tcPr>
          <w:p w14:paraId="1D79D1BB" w14:textId="77777777" w:rsidR="00983DDD" w:rsidRPr="000F1735" w:rsidRDefault="00983DDD">
            <w:pPr>
              <w:rPr>
                <w:sz w:val="32"/>
              </w:rPr>
            </w:pPr>
          </w:p>
        </w:tc>
        <w:tc>
          <w:tcPr>
            <w:tcW w:w="1980" w:type="dxa"/>
          </w:tcPr>
          <w:p w14:paraId="656FAA87" w14:textId="77777777" w:rsidR="00983DDD" w:rsidRPr="000F1735" w:rsidRDefault="00983DDD">
            <w:pPr>
              <w:rPr>
                <w:sz w:val="32"/>
              </w:rPr>
            </w:pPr>
          </w:p>
        </w:tc>
        <w:tc>
          <w:tcPr>
            <w:tcW w:w="3060" w:type="dxa"/>
          </w:tcPr>
          <w:p w14:paraId="07EDF4B5" w14:textId="77777777" w:rsidR="00983DDD" w:rsidRPr="000F1735" w:rsidRDefault="00983DDD">
            <w:pPr>
              <w:rPr>
                <w:sz w:val="32"/>
              </w:rPr>
            </w:pPr>
          </w:p>
        </w:tc>
      </w:tr>
      <w:tr w:rsidR="00983DDD" w:rsidRPr="000F1735" w14:paraId="3B216357" w14:textId="77777777" w:rsidTr="28020F7A">
        <w:trPr>
          <w:jc w:val="center"/>
        </w:trPr>
        <w:tc>
          <w:tcPr>
            <w:tcW w:w="540" w:type="dxa"/>
          </w:tcPr>
          <w:p w14:paraId="554DBECD" w14:textId="77777777" w:rsidR="00983DDD" w:rsidRPr="000F1735" w:rsidRDefault="28020F7A" w:rsidP="00983DDD">
            <w:pPr>
              <w:jc w:val="center"/>
              <w:rPr>
                <w:sz w:val="32"/>
              </w:rPr>
            </w:pPr>
            <w:r w:rsidRPr="28020F7A">
              <w:rPr>
                <w:sz w:val="32"/>
                <w:szCs w:val="32"/>
              </w:rPr>
              <w:t>19</w:t>
            </w:r>
          </w:p>
        </w:tc>
        <w:tc>
          <w:tcPr>
            <w:tcW w:w="3780" w:type="dxa"/>
          </w:tcPr>
          <w:p w14:paraId="229DAEB8" w14:textId="77777777" w:rsidR="00983DDD" w:rsidRPr="000F1735" w:rsidRDefault="00983DDD">
            <w:pPr>
              <w:rPr>
                <w:sz w:val="32"/>
              </w:rPr>
            </w:pPr>
          </w:p>
        </w:tc>
        <w:tc>
          <w:tcPr>
            <w:tcW w:w="5850" w:type="dxa"/>
          </w:tcPr>
          <w:p w14:paraId="16448012" w14:textId="77777777" w:rsidR="00983DDD" w:rsidRPr="000F1735" w:rsidRDefault="00983DDD">
            <w:pPr>
              <w:rPr>
                <w:sz w:val="32"/>
              </w:rPr>
            </w:pPr>
          </w:p>
        </w:tc>
        <w:tc>
          <w:tcPr>
            <w:tcW w:w="1980" w:type="dxa"/>
          </w:tcPr>
          <w:p w14:paraId="5CF1E0FE" w14:textId="77777777" w:rsidR="00983DDD" w:rsidRPr="000F1735" w:rsidRDefault="00983DDD">
            <w:pPr>
              <w:rPr>
                <w:sz w:val="32"/>
              </w:rPr>
            </w:pPr>
          </w:p>
        </w:tc>
        <w:tc>
          <w:tcPr>
            <w:tcW w:w="3060" w:type="dxa"/>
          </w:tcPr>
          <w:p w14:paraId="465161CA" w14:textId="77777777" w:rsidR="00983DDD" w:rsidRPr="000F1735" w:rsidRDefault="00983DDD">
            <w:pPr>
              <w:rPr>
                <w:sz w:val="32"/>
              </w:rPr>
            </w:pPr>
          </w:p>
        </w:tc>
      </w:tr>
      <w:tr w:rsidR="00983DDD" w:rsidRPr="000F1735" w14:paraId="0F59683B" w14:textId="77777777" w:rsidTr="28020F7A">
        <w:trPr>
          <w:jc w:val="center"/>
        </w:trPr>
        <w:tc>
          <w:tcPr>
            <w:tcW w:w="540" w:type="dxa"/>
          </w:tcPr>
          <w:p w14:paraId="0AECDC19" w14:textId="77777777" w:rsidR="00983DDD" w:rsidRPr="000F1735" w:rsidRDefault="28020F7A" w:rsidP="00983DDD">
            <w:pPr>
              <w:jc w:val="center"/>
              <w:rPr>
                <w:sz w:val="32"/>
              </w:rPr>
            </w:pPr>
            <w:r w:rsidRPr="28020F7A">
              <w:rPr>
                <w:sz w:val="32"/>
                <w:szCs w:val="32"/>
              </w:rPr>
              <w:t>20</w:t>
            </w:r>
          </w:p>
        </w:tc>
        <w:tc>
          <w:tcPr>
            <w:tcW w:w="3780" w:type="dxa"/>
          </w:tcPr>
          <w:p w14:paraId="3BC4563E" w14:textId="77777777" w:rsidR="00983DDD" w:rsidRPr="000F1735" w:rsidRDefault="00983DDD">
            <w:pPr>
              <w:rPr>
                <w:sz w:val="32"/>
              </w:rPr>
            </w:pPr>
          </w:p>
        </w:tc>
        <w:tc>
          <w:tcPr>
            <w:tcW w:w="5850" w:type="dxa"/>
          </w:tcPr>
          <w:p w14:paraId="762D53F9" w14:textId="77777777" w:rsidR="00983DDD" w:rsidRPr="000F1735" w:rsidRDefault="00983DDD">
            <w:pPr>
              <w:rPr>
                <w:sz w:val="32"/>
              </w:rPr>
            </w:pPr>
          </w:p>
        </w:tc>
        <w:tc>
          <w:tcPr>
            <w:tcW w:w="1980" w:type="dxa"/>
          </w:tcPr>
          <w:p w14:paraId="43FB744A" w14:textId="77777777" w:rsidR="00983DDD" w:rsidRPr="000F1735" w:rsidRDefault="00983DDD">
            <w:pPr>
              <w:rPr>
                <w:sz w:val="32"/>
              </w:rPr>
            </w:pPr>
          </w:p>
        </w:tc>
        <w:tc>
          <w:tcPr>
            <w:tcW w:w="3060" w:type="dxa"/>
          </w:tcPr>
          <w:p w14:paraId="20A9060A" w14:textId="77777777" w:rsidR="00983DDD" w:rsidRPr="000F1735" w:rsidRDefault="00983DDD">
            <w:pPr>
              <w:rPr>
                <w:sz w:val="32"/>
              </w:rPr>
            </w:pPr>
          </w:p>
        </w:tc>
      </w:tr>
    </w:tbl>
    <w:p w14:paraId="7400548E" w14:textId="77777777" w:rsidR="00B04DD4" w:rsidRDefault="00B04DD4" w:rsidP="00297947"/>
    <w:sectPr w:rsidR="00B04DD4" w:rsidSect="00BD6AF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DC54" w14:textId="77777777" w:rsidR="00964C41" w:rsidRDefault="00964C41" w:rsidP="00964C41">
      <w:r>
        <w:separator/>
      </w:r>
    </w:p>
  </w:endnote>
  <w:endnote w:type="continuationSeparator" w:id="0">
    <w:p w14:paraId="0AE2BB60" w14:textId="77777777" w:rsidR="00964C41" w:rsidRDefault="00964C41" w:rsidP="0096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7185" w14:textId="77777777" w:rsidR="00964C41" w:rsidRDefault="00964C41" w:rsidP="00964C41">
      <w:r>
        <w:separator/>
      </w:r>
    </w:p>
  </w:footnote>
  <w:footnote w:type="continuationSeparator" w:id="0">
    <w:p w14:paraId="3EA54F46" w14:textId="77777777" w:rsidR="00964C41" w:rsidRDefault="00964C41" w:rsidP="0096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45C6"/>
    <w:multiLevelType w:val="hybridMultilevel"/>
    <w:tmpl w:val="40CA0378"/>
    <w:lvl w:ilvl="0" w:tplc="B31CB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616C75"/>
    <w:multiLevelType w:val="hybridMultilevel"/>
    <w:tmpl w:val="DD7EC90E"/>
    <w:lvl w:ilvl="0" w:tplc="B3766496">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9100A"/>
    <w:multiLevelType w:val="hybridMultilevel"/>
    <w:tmpl w:val="D9D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93DCB"/>
    <w:multiLevelType w:val="hybridMultilevel"/>
    <w:tmpl w:val="CEA67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E2E26"/>
    <w:multiLevelType w:val="hybridMultilevel"/>
    <w:tmpl w:val="102243C6"/>
    <w:lvl w:ilvl="0" w:tplc="520AAD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D4"/>
    <w:rsid w:val="0003531B"/>
    <w:rsid w:val="00066A91"/>
    <w:rsid w:val="000B4F0F"/>
    <w:rsid w:val="000F1735"/>
    <w:rsid w:val="001318B1"/>
    <w:rsid w:val="00163CCC"/>
    <w:rsid w:val="001E255C"/>
    <w:rsid w:val="001F1A15"/>
    <w:rsid w:val="00221F6B"/>
    <w:rsid w:val="00225C95"/>
    <w:rsid w:val="0029242A"/>
    <w:rsid w:val="00294A4C"/>
    <w:rsid w:val="00297947"/>
    <w:rsid w:val="00372D22"/>
    <w:rsid w:val="003B59FF"/>
    <w:rsid w:val="003D0000"/>
    <w:rsid w:val="00443002"/>
    <w:rsid w:val="00473169"/>
    <w:rsid w:val="004D40EF"/>
    <w:rsid w:val="005313F7"/>
    <w:rsid w:val="006270B2"/>
    <w:rsid w:val="006B7B1D"/>
    <w:rsid w:val="00714D9A"/>
    <w:rsid w:val="00737872"/>
    <w:rsid w:val="007463CD"/>
    <w:rsid w:val="007845BA"/>
    <w:rsid w:val="008009F9"/>
    <w:rsid w:val="00823F5F"/>
    <w:rsid w:val="008A7B4F"/>
    <w:rsid w:val="008B0181"/>
    <w:rsid w:val="009246F8"/>
    <w:rsid w:val="00964C41"/>
    <w:rsid w:val="00983DDD"/>
    <w:rsid w:val="009925F5"/>
    <w:rsid w:val="009A4CCE"/>
    <w:rsid w:val="009F64CE"/>
    <w:rsid w:val="00A12B59"/>
    <w:rsid w:val="00A836A8"/>
    <w:rsid w:val="00B04DD4"/>
    <w:rsid w:val="00BB2D67"/>
    <w:rsid w:val="00BD0540"/>
    <w:rsid w:val="00BD6AF6"/>
    <w:rsid w:val="00C05D50"/>
    <w:rsid w:val="00D0377F"/>
    <w:rsid w:val="00D43891"/>
    <w:rsid w:val="00FA26A5"/>
    <w:rsid w:val="00FE28EB"/>
    <w:rsid w:val="2802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7299"/>
  <w15:chartTrackingRefBased/>
  <w15:docId w15:val="{02F478E8-9583-4755-B93D-C01CAAA4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000"/>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C41"/>
    <w:pPr>
      <w:tabs>
        <w:tab w:val="center" w:pos="4680"/>
        <w:tab w:val="right" w:pos="9360"/>
      </w:tabs>
    </w:pPr>
  </w:style>
  <w:style w:type="character" w:customStyle="1" w:styleId="HeaderChar">
    <w:name w:val="Header Char"/>
    <w:basedOn w:val="DefaultParagraphFont"/>
    <w:link w:val="Header"/>
    <w:uiPriority w:val="99"/>
    <w:rsid w:val="00964C41"/>
    <w:rPr>
      <w:rFonts w:ascii="Times New Roman" w:hAnsi="Times New Roman"/>
      <w:sz w:val="24"/>
    </w:rPr>
  </w:style>
  <w:style w:type="paragraph" w:styleId="Footer">
    <w:name w:val="footer"/>
    <w:basedOn w:val="Normal"/>
    <w:link w:val="FooterChar"/>
    <w:uiPriority w:val="99"/>
    <w:unhideWhenUsed/>
    <w:rsid w:val="00964C41"/>
    <w:pPr>
      <w:tabs>
        <w:tab w:val="center" w:pos="4680"/>
        <w:tab w:val="right" w:pos="9360"/>
      </w:tabs>
    </w:pPr>
  </w:style>
  <w:style w:type="character" w:customStyle="1" w:styleId="FooterChar">
    <w:name w:val="Footer Char"/>
    <w:basedOn w:val="DefaultParagraphFont"/>
    <w:link w:val="Footer"/>
    <w:uiPriority w:val="99"/>
    <w:rsid w:val="00964C41"/>
    <w:rPr>
      <w:rFonts w:ascii="Times New Roman" w:hAnsi="Times New Roman"/>
      <w:sz w:val="24"/>
    </w:rPr>
  </w:style>
  <w:style w:type="paragraph" w:styleId="ListParagraph">
    <w:name w:val="List Paragraph"/>
    <w:basedOn w:val="Normal"/>
    <w:uiPriority w:val="34"/>
    <w:qFormat/>
    <w:rsid w:val="006B7B1D"/>
    <w:pPr>
      <w:ind w:left="720"/>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38990">
      <w:bodyDiv w:val="1"/>
      <w:marLeft w:val="0"/>
      <w:marRight w:val="0"/>
      <w:marTop w:val="0"/>
      <w:marBottom w:val="0"/>
      <w:divBdr>
        <w:top w:val="none" w:sz="0" w:space="0" w:color="auto"/>
        <w:left w:val="none" w:sz="0" w:space="0" w:color="auto"/>
        <w:bottom w:val="none" w:sz="0" w:space="0" w:color="auto"/>
        <w:right w:val="none" w:sz="0" w:space="0" w:color="auto"/>
      </w:divBdr>
      <w:divsChild>
        <w:div w:id="616765486">
          <w:marLeft w:val="0"/>
          <w:marRight w:val="0"/>
          <w:marTop w:val="0"/>
          <w:marBottom w:val="0"/>
          <w:divBdr>
            <w:top w:val="none" w:sz="0" w:space="0" w:color="auto"/>
            <w:left w:val="none" w:sz="0" w:space="0" w:color="auto"/>
            <w:bottom w:val="none" w:sz="0" w:space="0" w:color="auto"/>
            <w:right w:val="none" w:sz="0" w:space="0" w:color="auto"/>
          </w:divBdr>
        </w:div>
        <w:div w:id="49488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2A0F-D852-4AD8-B3BE-40ED3424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217</Words>
  <Characters>1076</Characters>
  <Application>Microsoft Office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J. Michener</cp:lastModifiedBy>
  <cp:revision>8</cp:revision>
  <dcterms:created xsi:type="dcterms:W3CDTF">2016-09-21T21:54:00Z</dcterms:created>
  <dcterms:modified xsi:type="dcterms:W3CDTF">2017-01-31T10:25:00Z</dcterms:modified>
</cp:coreProperties>
</file>